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ADBB6" w14:textId="2D08C768" w:rsidR="00874D40" w:rsidRDefault="00874D40" w:rsidP="00874D40">
      <w:pPr>
        <w:spacing w:after="0" w:line="240" w:lineRule="auto"/>
        <w:jc w:val="both"/>
        <w:textAlignment w:val="baseline"/>
        <w:outlineLvl w:val="3"/>
        <w:rPr>
          <w:rFonts w:ascii="Calibri" w:eastAsia="Times New Roman" w:hAnsi="Calibri" w:cs="Arial"/>
          <w:b/>
          <w:bCs/>
          <w:color w:val="000000"/>
          <w:lang w:eastAsia="da-DK"/>
        </w:rPr>
      </w:pPr>
      <w:r w:rsidRPr="00874D40">
        <w:rPr>
          <w:rFonts w:ascii="Calibri" w:eastAsia="Times New Roman" w:hAnsi="Calibri" w:cs="Arial"/>
          <w:b/>
          <w:bCs/>
          <w:color w:val="000000"/>
          <w:lang w:eastAsia="da-DK"/>
        </w:rPr>
        <w:t>Cookie-politik</w:t>
      </w:r>
    </w:p>
    <w:p w14:paraId="44D6BB85" w14:textId="77777777" w:rsidR="00A2231C" w:rsidRPr="00874D40" w:rsidRDefault="00A2231C" w:rsidP="00874D40">
      <w:pPr>
        <w:spacing w:after="0" w:line="240" w:lineRule="auto"/>
        <w:jc w:val="both"/>
        <w:textAlignment w:val="baseline"/>
        <w:outlineLvl w:val="3"/>
        <w:rPr>
          <w:rFonts w:ascii="Calibri" w:eastAsia="Times New Roman" w:hAnsi="Calibri" w:cs="Arial"/>
          <w:b/>
          <w:bCs/>
          <w:color w:val="000000"/>
          <w:lang w:eastAsia="da-DK"/>
        </w:rPr>
      </w:pPr>
    </w:p>
    <w:p w14:paraId="5B8BA151"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Vi anvender cookies på vores hjemmeside. Det gør vi primært med det formål at give dig den bedst mulige oplevelse, når du bruger vores hjemmeside.</w:t>
      </w:r>
    </w:p>
    <w:p w14:paraId="16B89637"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42678423"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En cookie er en datafil, der gemmes på dit IT-udstyr og genkendes af websitet ved tilbagevendende besøg og som gør det muligt at sende individualiseret information til din browser. En cookie er en passiv fil, der ikke kan ikke indeholde en virus eller indsamle oplysninger fra din computer.</w:t>
      </w:r>
    </w:p>
    <w:p w14:paraId="1845097C"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2B899A90"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Når du besøger vores hjemmeside, modtager du automatisk en eller flere cookies.</w:t>
      </w:r>
    </w:p>
    <w:p w14:paraId="58FB48D9"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3B269210"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Som ejer af hjemmesiden placerer vi cookies. Vi anvender bl.a. cookies til at:</w:t>
      </w:r>
    </w:p>
    <w:p w14:paraId="51BE327F"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08A4254E" w14:textId="77777777" w:rsidR="00874D40" w:rsidRPr="00874D40" w:rsidRDefault="00874D40" w:rsidP="00874D40">
      <w:pPr>
        <w:numPr>
          <w:ilvl w:val="0"/>
          <w:numId w:val="1"/>
        </w:numPr>
        <w:spacing w:after="0" w:line="240" w:lineRule="auto"/>
        <w:ind w:left="840"/>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genkende hvilken enhed, du tilgår hjemmesiden fra,</w:t>
      </w:r>
    </w:p>
    <w:p w14:paraId="1C37DBC8" w14:textId="77777777" w:rsidR="00874D40" w:rsidRPr="00874D40" w:rsidRDefault="00874D40" w:rsidP="00874D40">
      <w:pPr>
        <w:numPr>
          <w:ilvl w:val="0"/>
          <w:numId w:val="1"/>
        </w:numPr>
        <w:spacing w:after="0" w:line="240" w:lineRule="auto"/>
        <w:ind w:left="840"/>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registrere tidspunkter og varighed af besøg på hjemmesiden,</w:t>
      </w:r>
    </w:p>
    <w:p w14:paraId="25F75535" w14:textId="77777777" w:rsidR="00874D40" w:rsidRPr="00874D40" w:rsidRDefault="00874D40" w:rsidP="00874D40">
      <w:pPr>
        <w:numPr>
          <w:ilvl w:val="0"/>
          <w:numId w:val="1"/>
        </w:numPr>
        <w:spacing w:after="0" w:line="240" w:lineRule="auto"/>
        <w:ind w:left="840"/>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identificere søgninger og bevægemønster,</w:t>
      </w:r>
    </w:p>
    <w:p w14:paraId="1C8CAC05" w14:textId="77777777" w:rsidR="00874D40" w:rsidRPr="00874D40" w:rsidRDefault="00874D40" w:rsidP="00874D40">
      <w:pPr>
        <w:numPr>
          <w:ilvl w:val="0"/>
          <w:numId w:val="1"/>
        </w:numPr>
        <w:spacing w:after="0" w:line="240" w:lineRule="auto"/>
        <w:ind w:left="840"/>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registrere gentagne besøg, eller</w:t>
      </w:r>
    </w:p>
    <w:p w14:paraId="5BB00685" w14:textId="77777777" w:rsidR="00874D40" w:rsidRPr="00874D40" w:rsidRDefault="00874D40" w:rsidP="00874D40">
      <w:pPr>
        <w:numPr>
          <w:ilvl w:val="0"/>
          <w:numId w:val="1"/>
        </w:numPr>
        <w:spacing w:after="0" w:line="240" w:lineRule="auto"/>
        <w:ind w:left="840"/>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identificere om du tilgår hjemmesiden via søgemaskine, søgeord eller eksternt link.</w:t>
      </w:r>
    </w:p>
    <w:p w14:paraId="0AF6F9D5"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3FDB07DE"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Derudover anvender vi 3. part cookies, som genererer bl.a. webstatistik. Til dette formål anvender vi 3. part cookies fra Google Analytics til at indsamle data om, hvordan du anvender vores hjemmeside. Vi anvender disse data til at forbedre din brugeroplevelse. Oplysningerne er anonyme og kan ikke identificere navngivne brugere.</w:t>
      </w:r>
    </w:p>
    <w:p w14:paraId="50C99EEC"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61E2A451"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Oplysningerne indsamlet via cookies videregives ikke til tredjemand.</w:t>
      </w:r>
    </w:p>
    <w:p w14:paraId="4EC6966F"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33860674"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Der kan være links til andre hjemmesider på vores hjemmeside. Du bør være opmærksom på, at der kan være en anden cookie-politik, hvis du vælger at følge et link.</w:t>
      </w:r>
    </w:p>
    <w:p w14:paraId="37B259B9"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5028CFEB"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b/>
          <w:bCs/>
          <w:color w:val="000000"/>
          <w:bdr w:val="none" w:sz="0" w:space="0" w:color="auto" w:frame="1"/>
          <w:lang w:eastAsia="da-DK"/>
        </w:rPr>
        <w:t>Sådan undgår du cookies</w:t>
      </w:r>
    </w:p>
    <w:p w14:paraId="48BD4FAD"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21A66981"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Ønsker du ikke at acceptere cookies, har du mulighed for at indstille din browser til automatisk at afvise cookies.</w:t>
      </w:r>
    </w:p>
    <w:p w14:paraId="082A428C"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5847AFAD"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Hvis du ikke ønsker at modtage cookies, kan du klikke her: </w:t>
      </w:r>
      <w:hyperlink r:id="rId5" w:tgtFrame="_blank" w:history="1">
        <w:r w:rsidRPr="00874D40">
          <w:rPr>
            <w:rFonts w:ascii="Calibri" w:eastAsia="Times New Roman" w:hAnsi="Calibri" w:cs="Arial"/>
            <w:color w:val="0000FF"/>
            <w:u w:val="single"/>
            <w:bdr w:val="none" w:sz="0" w:space="0" w:color="auto" w:frame="1"/>
            <w:lang w:eastAsia="da-DK"/>
          </w:rPr>
          <w:t>http://minecookies.org/cookiehandtering</w:t>
        </w:r>
      </w:hyperlink>
      <w:r w:rsidRPr="00874D40">
        <w:rPr>
          <w:rFonts w:ascii="Calibri" w:eastAsia="Times New Roman" w:hAnsi="Calibri" w:cs="Arial"/>
          <w:color w:val="000000"/>
          <w:lang w:eastAsia="da-DK"/>
        </w:rPr>
        <w:t> for at få en vejledning om, hvordan du undgår at modtage cookies og sletter de cookies, der ligger på din harddisk.</w:t>
      </w:r>
    </w:p>
    <w:p w14:paraId="512B703D"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0A7DBFB0"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152F6927"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Du kan læse mere om kravene til cookies i Erhvervsstyrelsens vejledning til cookie-bekendtgørelsen, der kan findes på: </w:t>
      </w:r>
      <w:hyperlink r:id="rId6" w:tgtFrame="_blank" w:history="1">
        <w:r w:rsidRPr="00874D40">
          <w:rPr>
            <w:rFonts w:ascii="Calibri" w:eastAsia="Times New Roman" w:hAnsi="Calibri" w:cs="Arial"/>
            <w:color w:val="0000FF"/>
            <w:u w:val="single"/>
            <w:bdr w:val="none" w:sz="0" w:space="0" w:color="auto" w:frame="1"/>
            <w:lang w:eastAsia="da-DK"/>
          </w:rPr>
          <w:t>www.erhvervsstyrelsen.dk</w:t>
        </w:r>
      </w:hyperlink>
    </w:p>
    <w:p w14:paraId="56E1C912"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2EEB9174"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b/>
          <w:bCs/>
          <w:color w:val="000000"/>
          <w:bdr w:val="none" w:sz="0" w:space="0" w:color="auto" w:frame="1"/>
          <w:lang w:eastAsia="da-DK"/>
        </w:rPr>
        <w:t>Kontaktoplysninger  </w:t>
      </w:r>
    </w:p>
    <w:p w14:paraId="1E37E7C8"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Hvis du vil i kontakt med os angående vores cookie-politik, er du velkommen til at kontakte os på:</w:t>
      </w:r>
    </w:p>
    <w:p w14:paraId="61C3B8EC"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2C9A2AB3" w14:textId="5E9419BF" w:rsidR="00874D40" w:rsidRPr="00874D40" w:rsidRDefault="00874D40" w:rsidP="00874D40">
      <w:pPr>
        <w:spacing w:after="0" w:line="240" w:lineRule="auto"/>
        <w:jc w:val="both"/>
        <w:textAlignment w:val="baseline"/>
        <w:rPr>
          <w:rFonts w:ascii="Calibri" w:eastAsia="Times New Roman" w:hAnsi="Calibri" w:cs="Arial"/>
          <w:color w:val="000000"/>
          <w:lang w:val="en-US" w:eastAsia="da-DK"/>
        </w:rPr>
      </w:pPr>
      <w:r w:rsidRPr="00874D40">
        <w:rPr>
          <w:rFonts w:ascii="Calibri" w:eastAsia="Times New Roman" w:hAnsi="Calibri" w:cs="Arial"/>
          <w:color w:val="000000"/>
          <w:lang w:val="en-US" w:eastAsia="da-DK"/>
        </w:rPr>
        <w:t>Capital Law CPH I/S</w:t>
      </w:r>
    </w:p>
    <w:p w14:paraId="3164DD42" w14:textId="1E6BAB1B" w:rsidR="00874D40" w:rsidRPr="004A3AE0" w:rsidRDefault="00874D40" w:rsidP="00874D40">
      <w:pPr>
        <w:spacing w:after="0" w:line="240" w:lineRule="auto"/>
        <w:jc w:val="both"/>
        <w:textAlignment w:val="baseline"/>
        <w:rPr>
          <w:rFonts w:ascii="Calibri" w:eastAsia="Times New Roman" w:hAnsi="Calibri" w:cs="Arial"/>
          <w:color w:val="000000"/>
          <w:lang w:val="en-US" w:eastAsia="da-DK"/>
        </w:rPr>
      </w:pPr>
      <w:r w:rsidRPr="004A3AE0">
        <w:rPr>
          <w:rFonts w:ascii="Calibri" w:eastAsia="Times New Roman" w:hAnsi="Calibri" w:cs="Arial"/>
          <w:color w:val="000000"/>
          <w:lang w:val="en-US" w:eastAsia="da-DK"/>
        </w:rPr>
        <w:t xml:space="preserve">CVR-nr.: </w:t>
      </w:r>
      <w:r w:rsidR="004A3AE0" w:rsidRPr="004A3AE0">
        <w:rPr>
          <w:rFonts w:ascii="Calibri" w:eastAsia="Times New Roman" w:hAnsi="Calibri" w:cs="Arial"/>
          <w:color w:val="000000"/>
          <w:lang w:val="en-US" w:eastAsia="da-DK"/>
        </w:rPr>
        <w:t>4</w:t>
      </w:r>
      <w:r w:rsidR="004A3AE0">
        <w:rPr>
          <w:rFonts w:ascii="Calibri" w:eastAsia="Times New Roman" w:hAnsi="Calibri" w:cs="Arial"/>
          <w:color w:val="000000"/>
          <w:lang w:val="en-US" w:eastAsia="da-DK"/>
        </w:rPr>
        <w:t>2075000</w:t>
      </w:r>
    </w:p>
    <w:p w14:paraId="05890AB7" w14:textId="7F8A6E64"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Tuborgvej 5</w:t>
      </w:r>
    </w:p>
    <w:p w14:paraId="756CCADF" w14:textId="4E089A8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2900 Hellerup</w:t>
      </w:r>
    </w:p>
    <w:p w14:paraId="69AFB649" w14:textId="77777777"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 </w:t>
      </w:r>
    </w:p>
    <w:p w14:paraId="14F0F04E" w14:textId="2663E7DE" w:rsidR="00874D40"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t>E-mail: </w:t>
      </w:r>
      <w:hyperlink r:id="rId7" w:history="1">
        <w:r w:rsidRPr="00874D40">
          <w:rPr>
            <w:rStyle w:val="Hyperlink"/>
            <w:rFonts w:ascii="Calibri" w:eastAsia="Times New Roman" w:hAnsi="Calibri" w:cs="Arial"/>
            <w:bdr w:val="none" w:sz="0" w:space="0" w:color="auto" w:frame="1"/>
            <w:lang w:eastAsia="da-DK"/>
          </w:rPr>
          <w:t>info@capitallawcph.dk</w:t>
        </w:r>
      </w:hyperlink>
    </w:p>
    <w:p w14:paraId="2EA1050C" w14:textId="61C2FC39" w:rsidR="00B327DB" w:rsidRPr="00874D40" w:rsidRDefault="00874D40" w:rsidP="00874D40">
      <w:pPr>
        <w:spacing w:after="0" w:line="240" w:lineRule="auto"/>
        <w:jc w:val="both"/>
        <w:textAlignment w:val="baseline"/>
        <w:rPr>
          <w:rFonts w:ascii="Calibri" w:eastAsia="Times New Roman" w:hAnsi="Calibri" w:cs="Arial"/>
          <w:color w:val="000000"/>
          <w:lang w:eastAsia="da-DK"/>
        </w:rPr>
      </w:pPr>
      <w:r w:rsidRPr="00874D40">
        <w:rPr>
          <w:rFonts w:ascii="Calibri" w:eastAsia="Times New Roman" w:hAnsi="Calibri" w:cs="Arial"/>
          <w:color w:val="000000"/>
          <w:lang w:eastAsia="da-DK"/>
        </w:rPr>
        <w:lastRenderedPageBreak/>
        <w:t>Telefon: +45 29210076</w:t>
      </w:r>
    </w:p>
    <w:sectPr w:rsidR="00B327DB" w:rsidRPr="00874D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5595"/>
    <w:multiLevelType w:val="multilevel"/>
    <w:tmpl w:val="07B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40"/>
    <w:rsid w:val="004A3AE0"/>
    <w:rsid w:val="00874D40"/>
    <w:rsid w:val="00A2231C"/>
    <w:rsid w:val="00B32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5A1F"/>
  <w15:chartTrackingRefBased/>
  <w15:docId w15:val="{3C15D643-FAAD-4D3F-BBAE-D9C47294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874D40"/>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874D40"/>
    <w:rPr>
      <w:rFonts w:ascii="Times New Roman" w:eastAsia="Times New Roman" w:hAnsi="Times New Roman" w:cs="Times New Roman"/>
      <w:b/>
      <w:bCs/>
      <w:sz w:val="24"/>
      <w:szCs w:val="24"/>
      <w:lang w:eastAsia="da-DK"/>
    </w:rPr>
  </w:style>
  <w:style w:type="paragraph" w:customStyle="1" w:styleId="font8">
    <w:name w:val="font_8"/>
    <w:basedOn w:val="Normal"/>
    <w:rsid w:val="00874D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74D40"/>
    <w:rPr>
      <w:color w:val="0000FF"/>
      <w:u w:val="single"/>
    </w:rPr>
  </w:style>
  <w:style w:type="character" w:styleId="Kommentarhenvisning">
    <w:name w:val="annotation reference"/>
    <w:basedOn w:val="Standardskrifttypeiafsnit"/>
    <w:uiPriority w:val="99"/>
    <w:semiHidden/>
    <w:unhideWhenUsed/>
    <w:rsid w:val="00874D40"/>
    <w:rPr>
      <w:sz w:val="16"/>
      <w:szCs w:val="16"/>
    </w:rPr>
  </w:style>
  <w:style w:type="paragraph" w:styleId="Kommentartekst">
    <w:name w:val="annotation text"/>
    <w:basedOn w:val="Normal"/>
    <w:link w:val="KommentartekstTegn"/>
    <w:uiPriority w:val="99"/>
    <w:semiHidden/>
    <w:unhideWhenUsed/>
    <w:rsid w:val="00874D4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4D40"/>
    <w:rPr>
      <w:sz w:val="20"/>
      <w:szCs w:val="20"/>
    </w:rPr>
  </w:style>
  <w:style w:type="paragraph" w:styleId="Kommentaremne">
    <w:name w:val="annotation subject"/>
    <w:basedOn w:val="Kommentartekst"/>
    <w:next w:val="Kommentartekst"/>
    <w:link w:val="KommentaremneTegn"/>
    <w:uiPriority w:val="99"/>
    <w:semiHidden/>
    <w:unhideWhenUsed/>
    <w:rsid w:val="00874D40"/>
    <w:rPr>
      <w:b/>
      <w:bCs/>
    </w:rPr>
  </w:style>
  <w:style w:type="character" w:customStyle="1" w:styleId="KommentaremneTegn">
    <w:name w:val="Kommentaremne Tegn"/>
    <w:basedOn w:val="KommentartekstTegn"/>
    <w:link w:val="Kommentaremne"/>
    <w:uiPriority w:val="99"/>
    <w:semiHidden/>
    <w:rsid w:val="00874D40"/>
    <w:rPr>
      <w:b/>
      <w:bCs/>
      <w:sz w:val="20"/>
      <w:szCs w:val="20"/>
    </w:rPr>
  </w:style>
  <w:style w:type="character" w:styleId="Ulstomtale">
    <w:name w:val="Unresolved Mention"/>
    <w:basedOn w:val="Standardskrifttypeiafsnit"/>
    <w:uiPriority w:val="99"/>
    <w:semiHidden/>
    <w:unhideWhenUsed/>
    <w:rsid w:val="0087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445693">
      <w:bodyDiv w:val="1"/>
      <w:marLeft w:val="0"/>
      <w:marRight w:val="0"/>
      <w:marTop w:val="0"/>
      <w:marBottom w:val="0"/>
      <w:divBdr>
        <w:top w:val="none" w:sz="0" w:space="0" w:color="auto"/>
        <w:left w:val="none" w:sz="0" w:space="0" w:color="auto"/>
        <w:bottom w:val="none" w:sz="0" w:space="0" w:color="auto"/>
        <w:right w:val="none" w:sz="0" w:space="0" w:color="auto"/>
      </w:divBdr>
      <w:divsChild>
        <w:div w:id="967970857">
          <w:marLeft w:val="0"/>
          <w:marRight w:val="0"/>
          <w:marTop w:val="0"/>
          <w:marBottom w:val="0"/>
          <w:divBdr>
            <w:top w:val="none" w:sz="0" w:space="0" w:color="auto"/>
            <w:left w:val="none" w:sz="0" w:space="0" w:color="auto"/>
            <w:bottom w:val="none" w:sz="0" w:space="0" w:color="auto"/>
            <w:right w:val="none" w:sz="0" w:space="0" w:color="auto"/>
          </w:divBdr>
        </w:div>
        <w:div w:id="57948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pitallawcph.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hvervsstyrelsen.dk/" TargetMode="External"/><Relationship Id="rId5" Type="http://schemas.openxmlformats.org/officeDocument/2006/relationships/hyperlink" Target="http://minecookies.org/cookiehandte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2048</Characters>
  <Application>Microsoft Office Word</Application>
  <DocSecurity>0</DocSecurity>
  <Lines>17</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Riisgaard Lauritsen</dc:creator>
  <cp:keywords/>
  <dc:description/>
  <cp:lastModifiedBy>Nina Riisgaard Lauritsen</cp:lastModifiedBy>
  <cp:revision>2</cp:revision>
  <dcterms:created xsi:type="dcterms:W3CDTF">2021-02-01T20:08:00Z</dcterms:created>
  <dcterms:modified xsi:type="dcterms:W3CDTF">2021-02-01T20:08:00Z</dcterms:modified>
</cp:coreProperties>
</file>